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5F8" w:rsidRPr="003125F8" w:rsidRDefault="003125F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sidRPr="003125F8">
        <w:rPr>
          <w:rFonts w:ascii="Calibri" w:eastAsia="Times New Roman" w:hAnsi="Calibri" w:cs="Segoe UI"/>
          <w:b/>
          <w:color w:val="000000"/>
          <w:sz w:val="24"/>
          <w:szCs w:val="24"/>
          <w:lang w:eastAsia="it-IT"/>
        </w:rPr>
        <w:t xml:space="preserve">DISPOSIZIONI ORGANIZZATIVE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Misure sicurezza nella fase di emergenza Covid-19 per lo svolgimento delle attività formative presso </w:t>
      </w:r>
      <w:r w:rsidR="00644CD6">
        <w:rPr>
          <w:rFonts w:ascii="Calibri" w:eastAsia="Times New Roman" w:hAnsi="Calibri" w:cs="Segoe UI"/>
          <w:color w:val="000000"/>
          <w:sz w:val="24"/>
          <w:szCs w:val="24"/>
          <w:lang w:eastAsia="it-IT"/>
        </w:rPr>
        <w:t xml:space="preserve">la sede </w:t>
      </w:r>
      <w:r w:rsidR="00056ABA">
        <w:rPr>
          <w:rFonts w:ascii="Calibri" w:eastAsia="Times New Roman" w:hAnsi="Calibri" w:cs="Segoe UI"/>
          <w:color w:val="000000"/>
          <w:sz w:val="24"/>
          <w:szCs w:val="24"/>
          <w:lang w:eastAsia="it-IT"/>
        </w:rPr>
        <w:t xml:space="preserve">BEROLDO </w:t>
      </w:r>
      <w:r w:rsidR="00472B1D">
        <w:rPr>
          <w:rFonts w:ascii="Calibri" w:eastAsia="Times New Roman" w:hAnsi="Calibri" w:cs="Segoe UI"/>
          <w:color w:val="000000"/>
          <w:sz w:val="24"/>
          <w:szCs w:val="24"/>
          <w:lang w:eastAsia="it-IT"/>
        </w:rPr>
        <w:t xml:space="preserve">LINGUE SERALI </w:t>
      </w:r>
      <w:r w:rsidR="00644CD6">
        <w:rPr>
          <w:rFonts w:ascii="Calibri" w:eastAsia="Times New Roman" w:hAnsi="Calibri" w:cs="Segoe UI"/>
          <w:color w:val="000000"/>
          <w:sz w:val="24"/>
          <w:szCs w:val="24"/>
          <w:lang w:eastAsia="it-IT"/>
        </w:rPr>
        <w:t xml:space="preserve">di via </w:t>
      </w:r>
      <w:r w:rsidR="00056ABA">
        <w:rPr>
          <w:rFonts w:ascii="Calibri" w:eastAsia="Times New Roman" w:hAnsi="Calibri" w:cs="Segoe UI"/>
          <w:color w:val="000000"/>
          <w:sz w:val="24"/>
          <w:szCs w:val="24"/>
          <w:lang w:eastAsia="it-IT"/>
        </w:rPr>
        <w:t>Deledda 11,</w:t>
      </w:r>
      <w:r w:rsidRPr="003125F8">
        <w:rPr>
          <w:rFonts w:ascii="Calibri" w:eastAsia="Times New Roman" w:hAnsi="Calibri" w:cs="Segoe UI"/>
          <w:color w:val="000000"/>
          <w:sz w:val="24"/>
          <w:szCs w:val="24"/>
          <w:lang w:eastAsia="it-IT"/>
        </w:rPr>
        <w:t xml:space="preserve"> Milano </w:t>
      </w:r>
    </w:p>
    <w:p w:rsidR="003125F8" w:rsidRPr="003125F8" w:rsidRDefault="003125F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sidRPr="003125F8">
        <w:rPr>
          <w:rFonts w:ascii="Calibri" w:eastAsia="Times New Roman" w:hAnsi="Calibri" w:cs="Segoe UI"/>
          <w:b/>
          <w:color w:val="000000"/>
          <w:sz w:val="24"/>
          <w:szCs w:val="24"/>
          <w:lang w:eastAsia="it-IT"/>
        </w:rPr>
        <w:t xml:space="preserve">Accesso alla struttura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1. I discenti e i docenti dovranno presentarsi presso la sede con congruo anticipo rispetto all’orario di inizio delle attività e potranno uscire dall’edificio soltanto al termine dell’attività;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2. Tutti i soggetti che entreranno all’interno della struttura dovranno indossare la mascherina chirurgica. I docenti e i discenti, al momento dell’ing</w:t>
      </w:r>
      <w:bookmarkStart w:id="0" w:name="_GoBack"/>
      <w:bookmarkEnd w:id="0"/>
      <w:r w:rsidRPr="003125F8">
        <w:rPr>
          <w:rFonts w:ascii="Calibri" w:eastAsia="Times New Roman" w:hAnsi="Calibri" w:cs="Segoe UI"/>
          <w:color w:val="000000"/>
          <w:sz w:val="24"/>
          <w:szCs w:val="24"/>
          <w:lang w:eastAsia="it-IT"/>
        </w:rPr>
        <w:t>resso a scuola</w:t>
      </w:r>
      <w:r w:rsidR="00056ABA">
        <w:rPr>
          <w:rFonts w:ascii="Calibri" w:eastAsia="Times New Roman" w:hAnsi="Calibri" w:cs="Segoe UI"/>
          <w:color w:val="000000"/>
          <w:sz w:val="24"/>
          <w:szCs w:val="24"/>
          <w:lang w:eastAsia="it-IT"/>
        </w:rPr>
        <w:t>, provvederanno all’utilizzo</w:t>
      </w:r>
      <w:r w:rsidRPr="003125F8">
        <w:rPr>
          <w:rFonts w:ascii="Calibri" w:eastAsia="Times New Roman" w:hAnsi="Calibri" w:cs="Segoe UI"/>
          <w:color w:val="000000"/>
          <w:sz w:val="24"/>
          <w:szCs w:val="24"/>
          <w:lang w:eastAsia="it-IT"/>
        </w:rPr>
        <w:t xml:space="preserve"> </w:t>
      </w:r>
      <w:r w:rsidR="00056ABA">
        <w:rPr>
          <w:rFonts w:ascii="Calibri" w:eastAsia="Times New Roman" w:hAnsi="Calibri" w:cs="Segoe UI"/>
          <w:color w:val="000000"/>
          <w:sz w:val="24"/>
          <w:szCs w:val="24"/>
          <w:lang w:eastAsia="it-IT"/>
        </w:rPr>
        <w:t>del</w:t>
      </w:r>
      <w:r w:rsidRPr="003125F8">
        <w:rPr>
          <w:rFonts w:ascii="Calibri" w:eastAsia="Times New Roman" w:hAnsi="Calibri" w:cs="Segoe UI"/>
          <w:color w:val="000000"/>
          <w:sz w:val="24"/>
          <w:szCs w:val="24"/>
          <w:lang w:eastAsia="it-IT"/>
        </w:rPr>
        <w:t xml:space="preserve"> gel igienizzante disponibile in loco.  Una fornitura di gel igienizzante sarà prevista anche in ogni aula/laboratorio.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3. Al momento dell’ingresso a scuola, personale incaricato all’accoglienza, provvederà alla rilevazione della temperatura Il controllo sarà effettuato da personale dotato di mascherina chirurgica, in conformità a quanto previsto dalle procedure emanate dal Comune di Milano. La misurazione avverrà con termometro elettronico a distanza.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4. I soggetti in attesa di misurazione dovranno indossare la mascherina chirurgica senza eccezione alcuna e mantenere rigorosamente la distanza di sicurezza dalle altre persone di almeno un metro; </w:t>
      </w:r>
    </w:p>
    <w:p w:rsid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5. Se tale temperatura risulterà superiore ai 37,5°, non sarà consentito l’accesso alla struttura. Per i dipendenti del comune di Milano verranno adottate le procedure emanate dal Comune di Milano, gli studenti verranno invitati a tornare a casa e ad avvisare nel più breve tempo possibile il medico di base o le altre strutture sanitarie competenti; </w:t>
      </w:r>
    </w:p>
    <w:p w:rsidR="00C83811" w:rsidRDefault="00C83811" w:rsidP="00C83811">
      <w:pPr>
        <w:spacing w:before="100" w:beforeAutospacing="1" w:after="100" w:afterAutospacing="1" w:line="240" w:lineRule="auto"/>
        <w:jc w:val="both"/>
        <w:rPr>
          <w:rFonts w:ascii="Calibri" w:eastAsia="Times New Roman" w:hAnsi="Calibri" w:cs="Segoe UI"/>
          <w:color w:val="000000"/>
          <w:sz w:val="24"/>
          <w:szCs w:val="24"/>
          <w:lang w:eastAsia="it-IT"/>
        </w:rPr>
      </w:pPr>
      <w:r>
        <w:rPr>
          <w:rFonts w:ascii="Calibri" w:eastAsia="Times New Roman" w:hAnsi="Calibri" w:cs="Segoe UI"/>
          <w:color w:val="000000"/>
          <w:sz w:val="24"/>
          <w:szCs w:val="24"/>
          <w:lang w:eastAsia="it-IT"/>
        </w:rPr>
        <w:t xml:space="preserve">6. Gli studenti dovranno dichiarare, producendo autocertificazione: (allegato1) </w:t>
      </w:r>
    </w:p>
    <w:p w:rsidR="00C83811" w:rsidRDefault="00C83811" w:rsidP="00C83811">
      <w:pPr>
        <w:spacing w:before="100" w:beforeAutospacing="1" w:after="100" w:afterAutospacing="1" w:line="240" w:lineRule="auto"/>
        <w:jc w:val="both"/>
        <w:rPr>
          <w:rFonts w:ascii="Calibri" w:eastAsia="Times New Roman" w:hAnsi="Calibri" w:cs="Segoe UI"/>
          <w:color w:val="000000"/>
          <w:sz w:val="24"/>
          <w:szCs w:val="24"/>
          <w:lang w:eastAsia="it-IT"/>
        </w:rPr>
      </w:pPr>
      <w:r>
        <w:rPr>
          <w:rFonts w:ascii="Calibri" w:eastAsia="Times New Roman" w:hAnsi="Calibri" w:cs="Segoe UI"/>
          <w:color w:val="000000"/>
          <w:sz w:val="24"/>
          <w:szCs w:val="24"/>
          <w:lang w:eastAsia="it-IT"/>
        </w:rPr>
        <w:t xml:space="preserve">· l’assenza di sintomatologia respiratoria o di febbre superiore a 37.5°C nel giorno di avvio delle attività di formazione e nei tre giorni precedenti; </w:t>
      </w:r>
    </w:p>
    <w:p w:rsidR="00C83811" w:rsidRDefault="00C83811" w:rsidP="00C83811">
      <w:pPr>
        <w:spacing w:before="100" w:beforeAutospacing="1" w:after="100" w:afterAutospacing="1" w:line="240" w:lineRule="auto"/>
        <w:jc w:val="both"/>
        <w:rPr>
          <w:rFonts w:ascii="Calibri" w:eastAsia="Times New Roman" w:hAnsi="Calibri" w:cs="Segoe UI"/>
          <w:color w:val="000000"/>
          <w:sz w:val="24"/>
          <w:szCs w:val="24"/>
          <w:lang w:eastAsia="it-IT"/>
        </w:rPr>
      </w:pPr>
      <w:r>
        <w:rPr>
          <w:rFonts w:ascii="Calibri" w:eastAsia="Times New Roman" w:hAnsi="Calibri" w:cs="Segoe UI"/>
          <w:color w:val="000000"/>
          <w:sz w:val="24"/>
          <w:szCs w:val="24"/>
          <w:lang w:eastAsia="it-IT"/>
        </w:rPr>
        <w:t xml:space="preserve">· di non essere stato in quarantena o isolamento domiciliare negli ultimi 14 giorni; </w:t>
      </w:r>
    </w:p>
    <w:p w:rsidR="00C83811" w:rsidRDefault="00C83811" w:rsidP="00C83811">
      <w:pPr>
        <w:spacing w:before="100" w:beforeAutospacing="1" w:after="100" w:afterAutospacing="1" w:line="240" w:lineRule="auto"/>
        <w:jc w:val="both"/>
        <w:rPr>
          <w:rFonts w:ascii="Calibri" w:eastAsia="Times New Roman" w:hAnsi="Calibri" w:cs="Segoe UI"/>
          <w:color w:val="000000"/>
          <w:sz w:val="24"/>
          <w:szCs w:val="24"/>
          <w:lang w:eastAsia="it-IT"/>
        </w:rPr>
      </w:pPr>
      <w:r>
        <w:rPr>
          <w:rFonts w:ascii="Calibri" w:eastAsia="Times New Roman" w:hAnsi="Calibri" w:cs="Segoe UI"/>
          <w:color w:val="000000"/>
          <w:sz w:val="24"/>
          <w:szCs w:val="24"/>
          <w:lang w:eastAsia="it-IT"/>
        </w:rPr>
        <w:t xml:space="preserve">· di non essere stato a contatto con persone positive, per quanto di loro conoscenza, negli ultimi 14 giorni; </w:t>
      </w:r>
    </w:p>
    <w:p w:rsidR="00C83811" w:rsidRDefault="00C83811" w:rsidP="00C83811">
      <w:pPr>
        <w:spacing w:before="100" w:beforeAutospacing="1" w:after="100" w:afterAutospacing="1" w:line="240" w:lineRule="auto"/>
        <w:jc w:val="both"/>
        <w:rPr>
          <w:rFonts w:ascii="Calibri" w:eastAsia="Times New Roman" w:hAnsi="Calibri" w:cs="Segoe UI"/>
          <w:color w:val="000000"/>
          <w:sz w:val="24"/>
          <w:szCs w:val="24"/>
          <w:lang w:eastAsia="it-IT"/>
        </w:rPr>
      </w:pPr>
      <w:r>
        <w:rPr>
          <w:rFonts w:ascii="Calibri" w:eastAsia="Times New Roman" w:hAnsi="Calibri" w:cs="Segoe UI"/>
          <w:color w:val="000000"/>
          <w:sz w:val="24"/>
          <w:szCs w:val="24"/>
          <w:lang w:eastAsia="it-IT"/>
        </w:rPr>
        <w:t xml:space="preserve">· l’impegno a non presentarsi a scuola qualora si manifestassero le sintomatologie di cui ai punti precedenti. </w:t>
      </w:r>
    </w:p>
    <w:p w:rsidR="003125F8" w:rsidRPr="003125F8" w:rsidRDefault="00C83811"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Pr>
          <w:rFonts w:ascii="Calibri" w:eastAsia="Times New Roman" w:hAnsi="Calibri" w:cs="Segoe UI"/>
          <w:color w:val="000000"/>
          <w:sz w:val="24"/>
          <w:szCs w:val="24"/>
          <w:lang w:eastAsia="it-IT"/>
        </w:rPr>
        <w:t>7</w:t>
      </w:r>
      <w:r w:rsidR="003125F8" w:rsidRPr="003125F8">
        <w:rPr>
          <w:rFonts w:ascii="Calibri" w:eastAsia="Times New Roman" w:hAnsi="Calibri" w:cs="Segoe UI"/>
          <w:color w:val="000000"/>
          <w:sz w:val="24"/>
          <w:szCs w:val="24"/>
          <w:lang w:eastAsia="it-IT"/>
        </w:rPr>
        <w:t xml:space="preserve">. In conformità con le disposizioni nazionali ogni struttura si doterà di uno o più referenti </w:t>
      </w:r>
      <w:proofErr w:type="spellStart"/>
      <w:r w:rsidR="003125F8" w:rsidRPr="003125F8">
        <w:rPr>
          <w:rFonts w:ascii="Calibri" w:eastAsia="Times New Roman" w:hAnsi="Calibri" w:cs="Segoe UI"/>
          <w:color w:val="000000"/>
          <w:sz w:val="24"/>
          <w:szCs w:val="24"/>
          <w:lang w:eastAsia="it-IT"/>
        </w:rPr>
        <w:t>Covid</w:t>
      </w:r>
      <w:proofErr w:type="spellEnd"/>
      <w:r w:rsidR="003125F8" w:rsidRPr="003125F8">
        <w:rPr>
          <w:rFonts w:ascii="Calibri" w:eastAsia="Times New Roman" w:hAnsi="Calibri" w:cs="Segoe UI"/>
          <w:color w:val="000000"/>
          <w:sz w:val="24"/>
          <w:szCs w:val="24"/>
          <w:lang w:eastAsia="it-IT"/>
        </w:rPr>
        <w:t xml:space="preserve"> 19, i cui compiti sono dettagliati nel Rapporto Covid19 N° 58/2020 emesso dall’Istituto Superiore di Sanità in data 28 agosto 2020. Agli stessi sarà somministrato corso specifico. </w:t>
      </w:r>
    </w:p>
    <w:p w:rsidR="003125F8" w:rsidRPr="003125F8" w:rsidRDefault="00C83811"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Pr>
          <w:rFonts w:ascii="Calibri" w:eastAsia="Times New Roman" w:hAnsi="Calibri" w:cs="Segoe UI"/>
          <w:color w:val="000000"/>
          <w:sz w:val="24"/>
          <w:szCs w:val="24"/>
          <w:lang w:eastAsia="it-IT"/>
        </w:rPr>
        <w:t>8</w:t>
      </w:r>
      <w:r w:rsidR="003125F8" w:rsidRPr="003125F8">
        <w:rPr>
          <w:rFonts w:ascii="Calibri" w:eastAsia="Times New Roman" w:hAnsi="Calibri" w:cs="Segoe UI"/>
          <w:color w:val="000000"/>
          <w:sz w:val="24"/>
          <w:szCs w:val="24"/>
          <w:lang w:eastAsia="it-IT"/>
        </w:rPr>
        <w:t xml:space="preserve">. Ogni struttura si doterà di un luogo o locale in cui poter far sostare l’eventuale caso sospetto </w:t>
      </w:r>
      <w:proofErr w:type="spellStart"/>
      <w:r w:rsidR="003125F8" w:rsidRPr="003125F8">
        <w:rPr>
          <w:rFonts w:ascii="Calibri" w:eastAsia="Times New Roman" w:hAnsi="Calibri" w:cs="Segoe UI"/>
          <w:color w:val="000000"/>
          <w:sz w:val="24"/>
          <w:szCs w:val="24"/>
          <w:lang w:eastAsia="it-IT"/>
        </w:rPr>
        <w:t>Covid</w:t>
      </w:r>
      <w:proofErr w:type="spellEnd"/>
      <w:r w:rsidR="003125F8" w:rsidRPr="003125F8">
        <w:rPr>
          <w:rFonts w:ascii="Calibri" w:eastAsia="Times New Roman" w:hAnsi="Calibri" w:cs="Segoe UI"/>
          <w:color w:val="000000"/>
          <w:sz w:val="24"/>
          <w:szCs w:val="24"/>
          <w:lang w:eastAsia="it-IT"/>
        </w:rPr>
        <w:t xml:space="preserve"> rilevato durante l’attività scolastica. </w:t>
      </w:r>
    </w:p>
    <w:p w:rsidR="00C83811" w:rsidRDefault="00C83811"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p>
    <w:p w:rsidR="003125F8" w:rsidRPr="003125F8" w:rsidRDefault="003125F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sidRPr="003125F8">
        <w:rPr>
          <w:rFonts w:ascii="Calibri" w:eastAsia="Times New Roman" w:hAnsi="Calibri" w:cs="Segoe UI"/>
          <w:b/>
          <w:color w:val="000000"/>
          <w:sz w:val="24"/>
          <w:szCs w:val="24"/>
          <w:lang w:eastAsia="it-IT"/>
        </w:rPr>
        <w:lastRenderedPageBreak/>
        <w:t xml:space="preserve">Utilizzo della struttura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a) Ogni studente, assolte tutte le incombenze di cui ai punti precedenti, si recherà direttamente nei locali destinati all’attività che verranno indicati dal personale di istituto con il divieto di circolare negli altri spazi della sede.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b) Tutti (discenti/docenti) dovranno indossare – nei periodi e nelle circostanze puntualmente indicati - una mascherina chirurgica, di propria dotazione per gli studenti, fornita dal Comune di Milano per i dipendenti;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c) All’interno delle aule andranno garantite le distanze di sicurezza secondo le indicazioni volte a ridurre al massimo il rischio di prossimità e di aggregazione nonché tutte le misure organizzative di prevenzione e protezione previste dal “Documento tecnico sulla possibile rimodulazione delle misure di contenimento del contagio da SARS-CoV-2 nei luoghi di lavoro e strategie di prevenzione” pubblicato dall’INAIL, in particolare: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andranno garantite le distanze minime tra uno studente e l’altro di almeno un metro per ogni dimensione (orizzontale e verticale) – in questo caso lo studente potrà rimanere in aula senza la mascherina</w:t>
      </w:r>
      <w:r w:rsidR="00644CD6">
        <w:rPr>
          <w:rFonts w:ascii="Calibri" w:eastAsia="Times New Roman" w:hAnsi="Calibri" w:cs="Segoe UI"/>
          <w:color w:val="000000"/>
          <w:sz w:val="24"/>
          <w:szCs w:val="24"/>
          <w:lang w:eastAsia="it-IT"/>
        </w:rPr>
        <w:t xml:space="preserve"> (se ritiene potrà tenerla indossata) ma</w:t>
      </w:r>
      <w:r w:rsidRPr="003125F8">
        <w:rPr>
          <w:rFonts w:ascii="Calibri" w:eastAsia="Times New Roman" w:hAnsi="Calibri" w:cs="Segoe UI"/>
          <w:color w:val="000000"/>
          <w:sz w:val="24"/>
          <w:szCs w:val="24"/>
          <w:lang w:eastAsia="it-IT"/>
        </w:rPr>
        <w:t xml:space="preserve"> dovrà indossarla ogni qualvolta si alzi o si muova dalla propria postazione;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 Dovrà essere garantito un ricambio d’aria regolare e sufficiente nei locali di espletamento delle attività aprendo le finestre per un tempo di almeno 15 minuti per volta;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 anche Il docente, per garantire i massimi livelli di sicurezza, dovrà indossare apposita mascherina; per le attività di laboratorio la mascherina dovrà essere integrata con visiera trasparente fornita dall'A.C. </w:t>
      </w:r>
    </w:p>
    <w:p w:rsidR="003125F8" w:rsidRPr="003D72E0" w:rsidRDefault="003125F8"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sidRPr="003D72E0">
        <w:rPr>
          <w:rFonts w:ascii="Calibri" w:eastAsia="Times New Roman" w:hAnsi="Calibri" w:cs="Segoe UI"/>
          <w:b/>
          <w:color w:val="000000"/>
          <w:sz w:val="24"/>
          <w:szCs w:val="24"/>
          <w:lang w:eastAsia="it-IT"/>
        </w:rPr>
        <w:t xml:space="preserve">Misure di pulizia e di igienizzazione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l’Amministrazione Comunale assicurerà: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1. In via preliminare una pulizia accurata (disinfezione) dei locali destinati all’effettuazione delle attività ivi compresi androne, corridoi, bagni, uffici di segreteria e ogni altro ambiente che si prevede di utilizzare.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2. Operazioni quotidiane di pulizia secondo linee di indirizzo fornite dall’Amministrazione comunale; </w:t>
      </w:r>
    </w:p>
    <w:p w:rsidR="003125F8" w:rsidRPr="003125F8" w:rsidRDefault="003125F8" w:rsidP="00CC4A71">
      <w:pPr>
        <w:spacing w:before="100" w:beforeAutospacing="1" w:after="100" w:afterAutospacing="1" w:line="240" w:lineRule="auto"/>
        <w:jc w:val="both"/>
        <w:rPr>
          <w:rFonts w:ascii="Calibri" w:eastAsia="Times New Roman" w:hAnsi="Calibri" w:cs="Segoe UI"/>
          <w:color w:val="000000"/>
          <w:sz w:val="24"/>
          <w:szCs w:val="24"/>
          <w:lang w:eastAsia="it-IT"/>
        </w:rPr>
      </w:pPr>
      <w:r w:rsidRPr="003125F8">
        <w:rPr>
          <w:rFonts w:ascii="Calibri" w:eastAsia="Times New Roman" w:hAnsi="Calibri" w:cs="Segoe UI"/>
          <w:color w:val="000000"/>
          <w:sz w:val="24"/>
          <w:szCs w:val="24"/>
          <w:lang w:eastAsia="it-IT"/>
        </w:rPr>
        <w:t xml:space="preserve">3. Gli studenti provvederanno, con prodotti igienizzanti forniti dal Comune di Milano, a specifiche attività di pulizia delle superfici e degli arredi/materiali/attrezzature (di uso in comune) utilizzati durante lo svolgimento delle attività. </w:t>
      </w:r>
      <w:r w:rsidR="00CC4A71">
        <w:rPr>
          <w:rFonts w:ascii="Calibri" w:eastAsia="Times New Roman" w:hAnsi="Calibri" w:cs="Segoe UI"/>
          <w:color w:val="000000"/>
          <w:sz w:val="24"/>
          <w:szCs w:val="24"/>
          <w:lang w:eastAsia="it-IT"/>
        </w:rPr>
        <w:t>Se previste, t</w:t>
      </w:r>
      <w:r w:rsidRPr="003125F8">
        <w:rPr>
          <w:rFonts w:ascii="Calibri" w:eastAsia="Times New Roman" w:hAnsi="Calibri" w:cs="Segoe UI"/>
          <w:color w:val="000000"/>
          <w:sz w:val="24"/>
          <w:szCs w:val="24"/>
          <w:lang w:eastAsia="it-IT"/>
        </w:rPr>
        <w:t>ali operazioni dovranno essere effettuate ad ogni cambio di utilizzato</w:t>
      </w:r>
      <w:r w:rsidR="00CC4A71">
        <w:rPr>
          <w:rFonts w:ascii="Calibri" w:eastAsia="Times New Roman" w:hAnsi="Calibri" w:cs="Segoe UI"/>
          <w:color w:val="000000"/>
          <w:sz w:val="24"/>
          <w:szCs w:val="24"/>
          <w:lang w:eastAsia="it-IT"/>
        </w:rPr>
        <w:t>re.</w:t>
      </w:r>
      <w:r w:rsidRPr="003125F8">
        <w:rPr>
          <w:rFonts w:ascii="Calibri" w:eastAsia="Times New Roman" w:hAnsi="Calibri" w:cs="Segoe UI"/>
          <w:color w:val="000000"/>
          <w:sz w:val="24"/>
          <w:szCs w:val="24"/>
          <w:lang w:eastAsia="it-IT"/>
        </w:rPr>
        <w:t xml:space="preserve"> </w:t>
      </w:r>
    </w:p>
    <w:p w:rsidR="003D72E0" w:rsidRDefault="003125F8" w:rsidP="003D72E0">
      <w:pPr>
        <w:spacing w:after="100" w:afterAutospacing="1" w:line="240" w:lineRule="auto"/>
        <w:jc w:val="both"/>
        <w:rPr>
          <w:rFonts w:ascii="Calibri" w:eastAsia="Times New Roman" w:hAnsi="Calibri" w:cs="Segoe UI"/>
          <w:b/>
          <w:color w:val="000000"/>
          <w:sz w:val="24"/>
          <w:szCs w:val="24"/>
          <w:lang w:eastAsia="it-IT"/>
        </w:rPr>
      </w:pPr>
      <w:r w:rsidRPr="003125F8">
        <w:rPr>
          <w:rFonts w:ascii="Calibri" w:eastAsia="Times New Roman" w:hAnsi="Calibri" w:cs="Segoe UI"/>
          <w:b/>
          <w:color w:val="000000"/>
          <w:sz w:val="24"/>
          <w:szCs w:val="24"/>
          <w:lang w:eastAsia="it-IT"/>
        </w:rPr>
        <w:t>Altre Misure </w:t>
      </w:r>
    </w:p>
    <w:p w:rsidR="003125F8" w:rsidRPr="003D72E0" w:rsidRDefault="003125F8" w:rsidP="003D72E0">
      <w:pPr>
        <w:spacing w:after="100" w:afterAutospacing="1" w:line="240" w:lineRule="auto"/>
        <w:jc w:val="both"/>
        <w:rPr>
          <w:rFonts w:ascii="Calibri" w:eastAsia="Times New Roman" w:hAnsi="Calibri" w:cs="Segoe UI"/>
          <w:b/>
          <w:color w:val="000000"/>
          <w:sz w:val="24"/>
          <w:szCs w:val="24"/>
          <w:lang w:eastAsia="it-IT"/>
        </w:rPr>
      </w:pPr>
      <w:r w:rsidRPr="003125F8">
        <w:rPr>
          <w:rFonts w:ascii="Calibri" w:eastAsia="Times New Roman" w:hAnsi="Calibri" w:cs="Segoe UI"/>
          <w:color w:val="000000"/>
          <w:sz w:val="24"/>
          <w:szCs w:val="24"/>
          <w:lang w:eastAsia="it-IT"/>
        </w:rPr>
        <w:t xml:space="preserve">L’accesso e l’utilizzo bagni avverrà secondo le indicazioni fornite dall’Amministrazione Comunale come da appositi avvisi affissi all’ingresso dei WC.  L’accesso alle macchinette acqua e bevande è </w:t>
      </w:r>
      <w:r w:rsidRPr="003125F8">
        <w:rPr>
          <w:rFonts w:ascii="Calibri" w:eastAsia="Times New Roman" w:hAnsi="Calibri" w:cs="Segoe UI"/>
          <w:color w:val="000000"/>
          <w:sz w:val="24"/>
          <w:szCs w:val="24"/>
          <w:lang w:eastAsia="it-IT"/>
        </w:rPr>
        <w:lastRenderedPageBreak/>
        <w:t>consentito a rotazione, previa autorizzazione del docente e secondo la procedura comunale in vigore e disponibile anche su apposita locandina.</w:t>
      </w:r>
    </w:p>
    <w:p w:rsidR="003125F8" w:rsidRPr="00A10A06" w:rsidRDefault="003D72E0" w:rsidP="00CC4A71">
      <w:pPr>
        <w:spacing w:before="100" w:beforeAutospacing="1" w:after="100" w:afterAutospacing="1" w:line="240" w:lineRule="auto"/>
        <w:jc w:val="both"/>
        <w:rPr>
          <w:rFonts w:ascii="Calibri" w:eastAsia="Times New Roman" w:hAnsi="Calibri" w:cs="Segoe UI"/>
          <w:b/>
          <w:color w:val="000000"/>
          <w:sz w:val="24"/>
          <w:szCs w:val="24"/>
          <w:lang w:eastAsia="it-IT"/>
        </w:rPr>
      </w:pPr>
      <w:r>
        <w:rPr>
          <w:rFonts w:ascii="Calibri" w:eastAsia="Times New Roman" w:hAnsi="Calibri" w:cs="Segoe UI"/>
          <w:b/>
          <w:color w:val="000000"/>
          <w:sz w:val="24"/>
          <w:szCs w:val="24"/>
          <w:lang w:eastAsia="it-IT"/>
        </w:rPr>
        <w:t xml:space="preserve">Disposizioni </w:t>
      </w:r>
      <w:r w:rsidR="003125F8" w:rsidRPr="00A10A06">
        <w:rPr>
          <w:rFonts w:ascii="Calibri" w:eastAsia="Times New Roman" w:hAnsi="Calibri" w:cs="Segoe UI"/>
          <w:b/>
          <w:color w:val="000000"/>
          <w:sz w:val="24"/>
          <w:szCs w:val="24"/>
          <w:lang w:eastAsia="it-IT"/>
        </w:rPr>
        <w:t>sugli spazi laboratoriali</w:t>
      </w:r>
      <w:r>
        <w:rPr>
          <w:rFonts w:ascii="Calibri" w:eastAsia="Times New Roman" w:hAnsi="Calibri" w:cs="Segoe UI"/>
          <w:b/>
          <w:color w:val="000000"/>
          <w:sz w:val="24"/>
          <w:szCs w:val="24"/>
          <w:lang w:eastAsia="it-IT"/>
        </w:rPr>
        <w:t>, biblioteca e aule dotate di PC</w:t>
      </w:r>
    </w:p>
    <w:p w:rsidR="001F70EC" w:rsidRPr="003D72E0" w:rsidRDefault="003125F8" w:rsidP="00CC4A71">
      <w:pPr>
        <w:spacing w:before="100" w:beforeAutospacing="1" w:after="100" w:afterAutospacing="1" w:line="240" w:lineRule="auto"/>
        <w:jc w:val="both"/>
        <w:rPr>
          <w:rFonts w:ascii="Calibri" w:eastAsia="Times New Roman" w:hAnsi="Calibri" w:cs="Segoe UI"/>
          <w:color w:val="000000"/>
          <w:sz w:val="24"/>
          <w:szCs w:val="24"/>
          <w:u w:val="single"/>
          <w:lang w:eastAsia="it-IT"/>
        </w:rPr>
      </w:pPr>
      <w:r w:rsidRPr="00056ABA">
        <w:rPr>
          <w:rFonts w:ascii="Calibri" w:eastAsia="Times New Roman" w:hAnsi="Calibri" w:cs="Segoe UI"/>
          <w:color w:val="000000"/>
          <w:sz w:val="24"/>
          <w:szCs w:val="24"/>
          <w:u w:val="single"/>
          <w:lang w:eastAsia="it-IT"/>
        </w:rPr>
        <w:t>Biblioteca</w:t>
      </w:r>
      <w:r w:rsidR="003D72E0" w:rsidRPr="003D72E0">
        <w:rPr>
          <w:rFonts w:ascii="Calibri" w:eastAsia="Times New Roman" w:hAnsi="Calibri" w:cs="Segoe UI"/>
          <w:color w:val="000000"/>
          <w:sz w:val="24"/>
          <w:szCs w:val="24"/>
          <w:lang w:eastAsia="it-IT"/>
        </w:rPr>
        <w:t xml:space="preserve"> </w:t>
      </w:r>
      <w:r w:rsidR="001F70EC" w:rsidRPr="003D72E0">
        <w:rPr>
          <w:rFonts w:ascii="Calibri" w:eastAsia="Times New Roman" w:hAnsi="Calibri" w:cs="Segoe UI"/>
          <w:color w:val="000000"/>
          <w:sz w:val="24"/>
          <w:szCs w:val="24"/>
          <w:lang w:eastAsia="it-IT"/>
        </w:rPr>
        <w:t>Per</w:t>
      </w:r>
      <w:r w:rsidR="001F70EC" w:rsidRPr="00056ABA">
        <w:rPr>
          <w:rFonts w:ascii="Calibri" w:eastAsia="Times New Roman" w:hAnsi="Calibri" w:cs="Segoe UI"/>
          <w:color w:val="000000"/>
          <w:sz w:val="24"/>
          <w:szCs w:val="24"/>
          <w:lang w:eastAsia="it-IT"/>
        </w:rPr>
        <w:t xml:space="preserve"> i volumi, e per i periodici sia in prestito sia in consultazione alla riconsegna del materiale librario è prevista la quarantena di 3</w:t>
      </w:r>
      <w:r w:rsidR="00F32F8C" w:rsidRPr="00056ABA">
        <w:rPr>
          <w:rFonts w:ascii="Calibri" w:eastAsia="Times New Roman" w:hAnsi="Calibri" w:cs="Segoe UI"/>
          <w:color w:val="000000"/>
          <w:sz w:val="24"/>
          <w:szCs w:val="24"/>
          <w:lang w:eastAsia="it-IT"/>
        </w:rPr>
        <w:t xml:space="preserve"> </w:t>
      </w:r>
      <w:r w:rsidR="001F70EC" w:rsidRPr="00056ABA">
        <w:rPr>
          <w:rFonts w:ascii="Calibri" w:eastAsia="Times New Roman" w:hAnsi="Calibri" w:cs="Segoe UI"/>
          <w:color w:val="000000"/>
          <w:sz w:val="24"/>
          <w:szCs w:val="24"/>
          <w:lang w:eastAsia="it-IT"/>
        </w:rPr>
        <w:t>giorni all’interno di un apposito contenitore.</w:t>
      </w:r>
    </w:p>
    <w:p w:rsidR="001F70EC" w:rsidRPr="003D72E0" w:rsidRDefault="003D72E0" w:rsidP="00CC4A71">
      <w:pPr>
        <w:spacing w:before="100" w:beforeAutospacing="1" w:after="100" w:afterAutospacing="1" w:line="240" w:lineRule="auto"/>
        <w:jc w:val="both"/>
        <w:rPr>
          <w:rFonts w:ascii="Calibri" w:eastAsia="Times New Roman" w:hAnsi="Calibri" w:cs="Segoe UI"/>
          <w:color w:val="000000"/>
          <w:sz w:val="24"/>
          <w:szCs w:val="24"/>
          <w:u w:val="single"/>
          <w:lang w:eastAsia="it-IT"/>
        </w:rPr>
      </w:pPr>
      <w:r>
        <w:rPr>
          <w:rFonts w:ascii="Calibri" w:eastAsia="Times New Roman" w:hAnsi="Calibri" w:cs="Segoe UI"/>
          <w:color w:val="000000"/>
          <w:sz w:val="24"/>
          <w:szCs w:val="24"/>
          <w:u w:val="single"/>
          <w:lang w:eastAsia="it-IT"/>
        </w:rPr>
        <w:t>Aule dotate di PC</w:t>
      </w:r>
      <w:r w:rsidRPr="003D72E0">
        <w:rPr>
          <w:rFonts w:ascii="Calibri" w:eastAsia="Times New Roman" w:hAnsi="Calibri" w:cs="Segoe UI"/>
          <w:color w:val="000000"/>
          <w:sz w:val="24"/>
          <w:szCs w:val="24"/>
          <w:lang w:eastAsia="it-IT"/>
        </w:rPr>
        <w:t xml:space="preserve"> </w:t>
      </w:r>
      <w:r w:rsidR="001F70EC" w:rsidRPr="00A10A06">
        <w:rPr>
          <w:rFonts w:ascii="Calibri" w:eastAsia="Times New Roman" w:hAnsi="Calibri" w:cs="Segoe UI"/>
          <w:color w:val="000000"/>
          <w:sz w:val="24"/>
          <w:szCs w:val="24"/>
          <w:lang w:eastAsia="it-IT"/>
        </w:rPr>
        <w:t>Le aule scolastiche sono dotate di pc per l’insegnante con dotazione di mouse</w:t>
      </w:r>
      <w:r w:rsidR="00713452" w:rsidRPr="00A10A06">
        <w:rPr>
          <w:rFonts w:ascii="Calibri" w:eastAsia="Times New Roman" w:hAnsi="Calibri" w:cs="Segoe UI"/>
          <w:color w:val="000000"/>
          <w:sz w:val="24"/>
          <w:szCs w:val="24"/>
          <w:lang w:eastAsia="it-IT"/>
        </w:rPr>
        <w:t xml:space="preserve">, </w:t>
      </w:r>
      <w:r w:rsidR="001F70EC" w:rsidRPr="00A10A06">
        <w:rPr>
          <w:rFonts w:ascii="Calibri" w:eastAsia="Times New Roman" w:hAnsi="Calibri" w:cs="Segoe UI"/>
          <w:color w:val="000000"/>
          <w:sz w:val="24"/>
          <w:szCs w:val="24"/>
          <w:lang w:eastAsia="it-IT"/>
        </w:rPr>
        <w:t>t</w:t>
      </w:r>
      <w:r w:rsidR="00713452" w:rsidRPr="00A10A06">
        <w:rPr>
          <w:rFonts w:ascii="Calibri" w:eastAsia="Times New Roman" w:hAnsi="Calibri" w:cs="Segoe UI"/>
          <w:color w:val="000000"/>
          <w:sz w:val="24"/>
          <w:szCs w:val="24"/>
          <w:lang w:eastAsia="it-IT"/>
        </w:rPr>
        <w:t>a</w:t>
      </w:r>
      <w:r w:rsidR="001F70EC" w:rsidRPr="00A10A06">
        <w:rPr>
          <w:rFonts w:ascii="Calibri" w:eastAsia="Times New Roman" w:hAnsi="Calibri" w:cs="Segoe UI"/>
          <w:color w:val="000000"/>
          <w:sz w:val="24"/>
          <w:szCs w:val="24"/>
          <w:lang w:eastAsia="it-IT"/>
        </w:rPr>
        <w:t>stiera ed eventuale accessorio per l’accensione del videoproiettore. Al termine di ogni utilizzo l’utilizzatore deve pulire gli strumenti utilizzati con Kit di pulizia apposito</w:t>
      </w:r>
      <w:r w:rsidR="00713452" w:rsidRPr="00A10A06">
        <w:rPr>
          <w:rFonts w:ascii="Calibri" w:eastAsia="Times New Roman" w:hAnsi="Calibri" w:cs="Segoe UI"/>
          <w:color w:val="000000"/>
          <w:sz w:val="24"/>
          <w:szCs w:val="24"/>
          <w:lang w:eastAsia="it-IT"/>
        </w:rPr>
        <w:t>.</w:t>
      </w:r>
    </w:p>
    <w:p w:rsidR="000956C8" w:rsidRPr="003125F8" w:rsidRDefault="000956C8" w:rsidP="00CC4A71">
      <w:pPr>
        <w:jc w:val="both"/>
      </w:pPr>
    </w:p>
    <w:sectPr w:rsidR="000956C8" w:rsidRPr="003125F8" w:rsidSect="00E22EE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2"/>
  </w:compat>
  <w:rsids>
    <w:rsidRoot w:val="000956C8"/>
    <w:rsid w:val="0000021E"/>
    <w:rsid w:val="00056ABA"/>
    <w:rsid w:val="000956C8"/>
    <w:rsid w:val="0018369D"/>
    <w:rsid w:val="001F70EC"/>
    <w:rsid w:val="003125F8"/>
    <w:rsid w:val="003C5766"/>
    <w:rsid w:val="003D72E0"/>
    <w:rsid w:val="004653AD"/>
    <w:rsid w:val="00472B1D"/>
    <w:rsid w:val="00644CD6"/>
    <w:rsid w:val="00713452"/>
    <w:rsid w:val="0079206A"/>
    <w:rsid w:val="00A10A06"/>
    <w:rsid w:val="00A11616"/>
    <w:rsid w:val="00C644A7"/>
    <w:rsid w:val="00C83811"/>
    <w:rsid w:val="00CC4A71"/>
    <w:rsid w:val="00D70610"/>
    <w:rsid w:val="00E22EEB"/>
    <w:rsid w:val="00F32F8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D58775-7309-4612-B8E1-432F452DC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22E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9582730">
      <w:bodyDiv w:val="1"/>
      <w:marLeft w:val="0"/>
      <w:marRight w:val="0"/>
      <w:marTop w:val="0"/>
      <w:marBottom w:val="0"/>
      <w:divBdr>
        <w:top w:val="none" w:sz="0" w:space="0" w:color="auto"/>
        <w:left w:val="none" w:sz="0" w:space="0" w:color="auto"/>
        <w:bottom w:val="none" w:sz="0" w:space="0" w:color="auto"/>
        <w:right w:val="none" w:sz="0" w:space="0" w:color="auto"/>
      </w:divBdr>
    </w:div>
    <w:div w:id="1339306694">
      <w:bodyDiv w:val="1"/>
      <w:marLeft w:val="0"/>
      <w:marRight w:val="0"/>
      <w:marTop w:val="0"/>
      <w:marBottom w:val="0"/>
      <w:divBdr>
        <w:top w:val="none" w:sz="0" w:space="0" w:color="auto"/>
        <w:left w:val="none" w:sz="0" w:space="0" w:color="auto"/>
        <w:bottom w:val="none" w:sz="0" w:space="0" w:color="auto"/>
        <w:right w:val="none" w:sz="0" w:space="0" w:color="auto"/>
      </w:divBdr>
      <w:divsChild>
        <w:div w:id="1193493908">
          <w:marLeft w:val="0"/>
          <w:marRight w:val="0"/>
          <w:marTop w:val="0"/>
          <w:marBottom w:val="0"/>
          <w:divBdr>
            <w:top w:val="none" w:sz="0" w:space="0" w:color="auto"/>
            <w:left w:val="none" w:sz="0" w:space="0" w:color="auto"/>
            <w:bottom w:val="none" w:sz="0" w:space="0" w:color="auto"/>
            <w:right w:val="none" w:sz="0" w:space="0" w:color="auto"/>
          </w:divBdr>
          <w:divsChild>
            <w:div w:id="1965503807">
              <w:marLeft w:val="0"/>
              <w:marRight w:val="0"/>
              <w:marTop w:val="0"/>
              <w:marBottom w:val="0"/>
              <w:divBdr>
                <w:top w:val="none" w:sz="0" w:space="0" w:color="auto"/>
                <w:left w:val="none" w:sz="0" w:space="0" w:color="auto"/>
                <w:bottom w:val="none" w:sz="0" w:space="0" w:color="auto"/>
                <w:right w:val="none" w:sz="0" w:space="0" w:color="auto"/>
              </w:divBdr>
              <w:divsChild>
                <w:div w:id="2084328140">
                  <w:marLeft w:val="0"/>
                  <w:marRight w:val="0"/>
                  <w:marTop w:val="0"/>
                  <w:marBottom w:val="0"/>
                  <w:divBdr>
                    <w:top w:val="none" w:sz="0" w:space="0" w:color="auto"/>
                    <w:left w:val="none" w:sz="0" w:space="0" w:color="auto"/>
                    <w:bottom w:val="none" w:sz="0" w:space="0" w:color="auto"/>
                    <w:right w:val="none" w:sz="0" w:space="0" w:color="auto"/>
                  </w:divBdr>
                  <w:divsChild>
                    <w:div w:id="391196338">
                      <w:marLeft w:val="0"/>
                      <w:marRight w:val="0"/>
                      <w:marTop w:val="0"/>
                      <w:marBottom w:val="0"/>
                      <w:divBdr>
                        <w:top w:val="none" w:sz="0" w:space="0" w:color="auto"/>
                        <w:left w:val="none" w:sz="0" w:space="0" w:color="auto"/>
                        <w:bottom w:val="none" w:sz="0" w:space="0" w:color="auto"/>
                        <w:right w:val="none" w:sz="0" w:space="0" w:color="auto"/>
                      </w:divBdr>
                      <w:divsChild>
                        <w:div w:id="1233733594">
                          <w:marLeft w:val="0"/>
                          <w:marRight w:val="0"/>
                          <w:marTop w:val="0"/>
                          <w:marBottom w:val="0"/>
                          <w:divBdr>
                            <w:top w:val="none" w:sz="0" w:space="0" w:color="auto"/>
                            <w:left w:val="none" w:sz="0" w:space="0" w:color="auto"/>
                            <w:bottom w:val="none" w:sz="0" w:space="0" w:color="auto"/>
                            <w:right w:val="none" w:sz="0" w:space="0" w:color="auto"/>
                          </w:divBdr>
                          <w:divsChild>
                            <w:div w:id="1646855437">
                              <w:marLeft w:val="0"/>
                              <w:marRight w:val="0"/>
                              <w:marTop w:val="0"/>
                              <w:marBottom w:val="0"/>
                              <w:divBdr>
                                <w:top w:val="none" w:sz="0" w:space="0" w:color="auto"/>
                                <w:left w:val="none" w:sz="0" w:space="0" w:color="auto"/>
                                <w:bottom w:val="none" w:sz="0" w:space="0" w:color="auto"/>
                                <w:right w:val="none" w:sz="0" w:space="0" w:color="auto"/>
                              </w:divBdr>
                              <w:divsChild>
                                <w:div w:id="2134326909">
                                  <w:marLeft w:val="0"/>
                                  <w:marRight w:val="0"/>
                                  <w:marTop w:val="0"/>
                                  <w:marBottom w:val="0"/>
                                  <w:divBdr>
                                    <w:top w:val="none" w:sz="0" w:space="0" w:color="auto"/>
                                    <w:left w:val="none" w:sz="0" w:space="0" w:color="auto"/>
                                    <w:bottom w:val="none" w:sz="0" w:space="0" w:color="auto"/>
                                    <w:right w:val="none" w:sz="0" w:space="0" w:color="auto"/>
                                  </w:divBdr>
                                  <w:divsChild>
                                    <w:div w:id="901330077">
                                      <w:marLeft w:val="0"/>
                                      <w:marRight w:val="0"/>
                                      <w:marTop w:val="0"/>
                                      <w:marBottom w:val="0"/>
                                      <w:divBdr>
                                        <w:top w:val="none" w:sz="0" w:space="0" w:color="auto"/>
                                        <w:left w:val="none" w:sz="0" w:space="0" w:color="auto"/>
                                        <w:bottom w:val="none" w:sz="0" w:space="0" w:color="auto"/>
                                        <w:right w:val="none" w:sz="0" w:space="0" w:color="auto"/>
                                      </w:divBdr>
                                      <w:divsChild>
                                        <w:div w:id="644046179">
                                          <w:marLeft w:val="0"/>
                                          <w:marRight w:val="0"/>
                                          <w:marTop w:val="0"/>
                                          <w:marBottom w:val="0"/>
                                          <w:divBdr>
                                            <w:top w:val="none" w:sz="0" w:space="0" w:color="auto"/>
                                            <w:left w:val="none" w:sz="0" w:space="0" w:color="auto"/>
                                            <w:bottom w:val="none" w:sz="0" w:space="0" w:color="auto"/>
                                            <w:right w:val="none" w:sz="0" w:space="0" w:color="auto"/>
                                          </w:divBdr>
                                          <w:divsChild>
                                            <w:div w:id="1728995459">
                                              <w:marLeft w:val="0"/>
                                              <w:marRight w:val="0"/>
                                              <w:marTop w:val="0"/>
                                              <w:marBottom w:val="0"/>
                                              <w:divBdr>
                                                <w:top w:val="none" w:sz="0" w:space="0" w:color="auto"/>
                                                <w:left w:val="none" w:sz="0" w:space="0" w:color="auto"/>
                                                <w:bottom w:val="none" w:sz="0" w:space="0" w:color="auto"/>
                                                <w:right w:val="none" w:sz="0" w:space="0" w:color="auto"/>
                                              </w:divBdr>
                                              <w:divsChild>
                                                <w:div w:id="1504124546">
                                                  <w:marLeft w:val="0"/>
                                                  <w:marRight w:val="0"/>
                                                  <w:marTop w:val="0"/>
                                                  <w:marBottom w:val="0"/>
                                                  <w:divBdr>
                                                    <w:top w:val="none" w:sz="0" w:space="0" w:color="auto"/>
                                                    <w:left w:val="none" w:sz="0" w:space="0" w:color="auto"/>
                                                    <w:bottom w:val="none" w:sz="0" w:space="0" w:color="auto"/>
                                                    <w:right w:val="none" w:sz="0" w:space="0" w:color="auto"/>
                                                  </w:divBdr>
                                                  <w:divsChild>
                                                    <w:div w:id="987629607">
                                                      <w:marLeft w:val="0"/>
                                                      <w:marRight w:val="0"/>
                                                      <w:marTop w:val="0"/>
                                                      <w:marBottom w:val="0"/>
                                                      <w:divBdr>
                                                        <w:top w:val="none" w:sz="0" w:space="0" w:color="auto"/>
                                                        <w:left w:val="none" w:sz="0" w:space="0" w:color="auto"/>
                                                        <w:bottom w:val="none" w:sz="0" w:space="0" w:color="auto"/>
                                                        <w:right w:val="none" w:sz="0" w:space="0" w:color="auto"/>
                                                      </w:divBdr>
                                                      <w:divsChild>
                                                        <w:div w:id="702560435">
                                                          <w:marLeft w:val="0"/>
                                                          <w:marRight w:val="0"/>
                                                          <w:marTop w:val="0"/>
                                                          <w:marBottom w:val="0"/>
                                                          <w:divBdr>
                                                            <w:top w:val="none" w:sz="0" w:space="0" w:color="auto"/>
                                                            <w:left w:val="none" w:sz="0" w:space="0" w:color="auto"/>
                                                            <w:bottom w:val="none" w:sz="0" w:space="0" w:color="auto"/>
                                                            <w:right w:val="none" w:sz="0" w:space="0" w:color="auto"/>
                                                          </w:divBdr>
                                                          <w:divsChild>
                                                            <w:div w:id="1962564262">
                                                              <w:marLeft w:val="0"/>
                                                              <w:marRight w:val="0"/>
                                                              <w:marTop w:val="0"/>
                                                              <w:marBottom w:val="0"/>
                                                              <w:divBdr>
                                                                <w:top w:val="none" w:sz="0" w:space="0" w:color="auto"/>
                                                                <w:left w:val="none" w:sz="0" w:space="0" w:color="auto"/>
                                                                <w:bottom w:val="none" w:sz="0" w:space="0" w:color="auto"/>
                                                                <w:right w:val="none" w:sz="0" w:space="0" w:color="auto"/>
                                                              </w:divBdr>
                                                              <w:divsChild>
                                                                <w:div w:id="190654403">
                                                                  <w:marLeft w:val="0"/>
                                                                  <w:marRight w:val="0"/>
                                                                  <w:marTop w:val="0"/>
                                                                  <w:marBottom w:val="0"/>
                                                                  <w:divBdr>
                                                                    <w:top w:val="none" w:sz="0" w:space="0" w:color="auto"/>
                                                                    <w:left w:val="none" w:sz="0" w:space="0" w:color="auto"/>
                                                                    <w:bottom w:val="none" w:sz="0" w:space="0" w:color="auto"/>
                                                                    <w:right w:val="none" w:sz="0" w:space="0" w:color="auto"/>
                                                                  </w:divBdr>
                                                                  <w:divsChild>
                                                                    <w:div w:id="1439524147">
                                                                      <w:marLeft w:val="0"/>
                                                                      <w:marRight w:val="0"/>
                                                                      <w:marTop w:val="0"/>
                                                                      <w:marBottom w:val="0"/>
                                                                      <w:divBdr>
                                                                        <w:top w:val="none" w:sz="0" w:space="0" w:color="auto"/>
                                                                        <w:left w:val="none" w:sz="0" w:space="0" w:color="auto"/>
                                                                        <w:bottom w:val="none" w:sz="0" w:space="0" w:color="auto"/>
                                                                        <w:right w:val="none" w:sz="0" w:space="0" w:color="auto"/>
                                                                      </w:divBdr>
                                                                      <w:divsChild>
                                                                        <w:div w:id="1131286117">
                                                                          <w:marLeft w:val="0"/>
                                                                          <w:marRight w:val="0"/>
                                                                          <w:marTop w:val="0"/>
                                                                          <w:marBottom w:val="0"/>
                                                                          <w:divBdr>
                                                                            <w:top w:val="none" w:sz="0" w:space="0" w:color="auto"/>
                                                                            <w:left w:val="none" w:sz="0" w:space="0" w:color="auto"/>
                                                                            <w:bottom w:val="none" w:sz="0" w:space="0" w:color="auto"/>
                                                                            <w:right w:val="none" w:sz="0" w:space="0" w:color="auto"/>
                                                                          </w:divBdr>
                                                                          <w:divsChild>
                                                                            <w:div w:id="43918584">
                                                                              <w:marLeft w:val="0"/>
                                                                              <w:marRight w:val="0"/>
                                                                              <w:marTop w:val="0"/>
                                                                              <w:marBottom w:val="0"/>
                                                                              <w:divBdr>
                                                                                <w:top w:val="none" w:sz="0" w:space="0" w:color="auto"/>
                                                                                <w:left w:val="none" w:sz="0" w:space="0" w:color="auto"/>
                                                                                <w:bottom w:val="none" w:sz="0" w:space="0" w:color="auto"/>
                                                                                <w:right w:val="none" w:sz="0" w:space="0" w:color="auto"/>
                                                                              </w:divBdr>
                                                                              <w:divsChild>
                                                                                <w:div w:id="493643480">
                                                                                  <w:marLeft w:val="0"/>
                                                                                  <w:marRight w:val="0"/>
                                                                                  <w:marTop w:val="0"/>
                                                                                  <w:marBottom w:val="0"/>
                                                                                  <w:divBdr>
                                                                                    <w:top w:val="none" w:sz="0" w:space="0" w:color="auto"/>
                                                                                    <w:left w:val="none" w:sz="0" w:space="0" w:color="auto"/>
                                                                                    <w:bottom w:val="none" w:sz="0" w:space="0" w:color="auto"/>
                                                                                    <w:right w:val="none" w:sz="0" w:space="0" w:color="auto"/>
                                                                                  </w:divBdr>
                                                                                  <w:divsChild>
                                                                                    <w:div w:id="2001804998">
                                                                                      <w:marLeft w:val="0"/>
                                                                                      <w:marRight w:val="0"/>
                                                                                      <w:marTop w:val="0"/>
                                                                                      <w:marBottom w:val="0"/>
                                                                                      <w:divBdr>
                                                                                        <w:top w:val="none" w:sz="0" w:space="0" w:color="auto"/>
                                                                                        <w:left w:val="none" w:sz="0" w:space="0" w:color="auto"/>
                                                                                        <w:bottom w:val="none" w:sz="0" w:space="0" w:color="auto"/>
                                                                                        <w:right w:val="none" w:sz="0" w:space="0" w:color="auto"/>
                                                                                      </w:divBdr>
                                                                                      <w:divsChild>
                                                                                        <w:div w:id="1560287894">
                                                                                          <w:marLeft w:val="0"/>
                                                                                          <w:marRight w:val="0"/>
                                                                                          <w:marTop w:val="0"/>
                                                                                          <w:marBottom w:val="0"/>
                                                                                          <w:divBdr>
                                                                                            <w:top w:val="none" w:sz="0" w:space="0" w:color="auto"/>
                                                                                            <w:left w:val="none" w:sz="0" w:space="0" w:color="auto"/>
                                                                                            <w:bottom w:val="none" w:sz="0" w:space="0" w:color="auto"/>
                                                                                            <w:right w:val="none" w:sz="0" w:space="0" w:color="auto"/>
                                                                                          </w:divBdr>
                                                                                          <w:divsChild>
                                                                                            <w:div w:id="71035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873</Words>
  <Characters>4981</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Allodi</dc:creator>
  <cp:keywords/>
  <dc:description/>
  <cp:lastModifiedBy>Nicoletta Fiordoliva</cp:lastModifiedBy>
  <cp:revision>6</cp:revision>
  <dcterms:created xsi:type="dcterms:W3CDTF">2020-09-25T14:19:00Z</dcterms:created>
  <dcterms:modified xsi:type="dcterms:W3CDTF">2020-09-29T12:51:00Z</dcterms:modified>
</cp:coreProperties>
</file>